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COMP90007 Internet Technologies</w:t>
      </w:r>
    </w:p>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Project 1 – Network Analysis</w:t>
      </w:r>
    </w:p>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Handan Yu</w:t>
      </w:r>
    </w:p>
    <w:p>
      <w:pPr>
        <w:jc w:val="center"/>
        <w:rPr>
          <w:rFonts w:ascii="Times New Roman" w:hAnsi="Times New Roman" w:eastAsia="Times New Roman" w:cs="Times New Roman"/>
          <w:b/>
          <w:bCs/>
          <w:lang w:eastAsia="en-GB"/>
        </w:rPr>
      </w:pPr>
      <w:r>
        <w:rPr>
          <w:rFonts w:hint="default" w:ascii="Times New Roman" w:hAnsi="Times New Roman" w:eastAsia="Times New Roman" w:cs="Times New Roman"/>
          <w:b/>
          <w:bCs/>
          <w:lang w:eastAsia="en-GB"/>
        </w:rPr>
        <w:t>HANDANY</w:t>
      </w:r>
    </w:p>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1235</w:t>
      </w:r>
      <w:bookmarkStart w:id="0" w:name="_GoBack"/>
      <w:bookmarkEnd w:id="0"/>
      <w:r>
        <w:rPr>
          <w:rFonts w:ascii="Times New Roman" w:hAnsi="Times New Roman" w:eastAsia="Times New Roman" w:cs="Times New Roman"/>
          <w:b/>
          <w:bCs/>
          <w:lang w:eastAsia="en-GB"/>
        </w:rPr>
        <w:t>484</w:t>
      </w:r>
    </w:p>
    <w:p>
      <w:pPr>
        <w:rPr>
          <w:rFonts w:ascii="Times New Roman" w:hAnsi="Times New Roman" w:eastAsia="Times New Roman" w:cs="Times New Roman"/>
          <w:lang w:eastAsia="en-GB"/>
        </w:rPr>
      </w:pPr>
    </w:p>
    <w:p>
      <w:pPr>
        <w:spacing w:line="360" w:lineRule="auto"/>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 xml:space="preserve">Section 2 </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b/>
          <w:bCs/>
          <w:sz w:val="20"/>
          <w:szCs w:val="20"/>
          <w:lang w:eastAsia="en-GB"/>
        </w:rPr>
        <w:t>Ans 2.1</w:t>
      </w:r>
      <w:r>
        <w:rPr>
          <w:rFonts w:ascii="Times New Roman" w:hAnsi="Times New Roman" w:eastAsia="Times New Roman" w:cs="Times New Roman"/>
          <w:sz w:val="20"/>
          <w:szCs w:val="20"/>
          <w:lang w:eastAsia="en-GB"/>
        </w:rPr>
        <w:t xml:space="preserve"> </w:t>
      </w:r>
    </w:p>
    <w:p>
      <w:pPr>
        <w:spacing w:line="360" w:lineRule="auto"/>
        <w:rPr>
          <w:rFonts w:hint="default" w:ascii="Times New Roman Bold" w:hAnsi="Times New Roman Bold" w:eastAsia="Times New Roman" w:cs="Times New Roman Bold"/>
          <w:b/>
          <w:bCs/>
          <w:sz w:val="20"/>
          <w:szCs w:val="20"/>
          <w:lang w:eastAsia="en-GB"/>
        </w:rPr>
      </w:pPr>
    </w:p>
    <w:p>
      <w:pPr>
        <w:spacing w:line="360" w:lineRule="auto"/>
        <w:rPr>
          <w:rFonts w:hint="default" w:ascii="Times New Roman Bold" w:hAnsi="Times New Roman Bold" w:eastAsia="Times New Roman" w:cs="Times New Roman Bold"/>
          <w:b/>
          <w:bCs/>
          <w:sz w:val="20"/>
          <w:szCs w:val="20"/>
          <w:lang w:eastAsia="en-GB"/>
        </w:rPr>
      </w:pPr>
      <w:r>
        <w:rPr>
          <w:rFonts w:hint="default" w:ascii="Times New Roman Bold" w:hAnsi="Times New Roman Bold" w:eastAsia="Times New Roman" w:cs="Times New Roman Bold"/>
          <w:b/>
          <w:bCs/>
          <w:sz w:val="20"/>
          <w:szCs w:val="20"/>
          <w:lang w:eastAsia="en-GB"/>
        </w:rPr>
        <w:t>Meaning of parameters:</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n:  </w:t>
      </w:r>
      <w:r>
        <w:rPr>
          <w:rFonts w:hint="default" w:ascii="Times New Roman" w:hAnsi="Times New Roman" w:eastAsia="Times New Roman" w:cs="Times New Roman"/>
          <w:sz w:val="20"/>
          <w:szCs w:val="20"/>
          <w:lang w:eastAsia="en-GB"/>
        </w:rPr>
        <w:t>Prints hop addresses numerically rather than symbolically and numerically. This flag saves a name-server address-to-name lookup for each gateway found on the path.</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w: Sets the time(in seconds) to wait for a response to a probe</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1: the time to wait for a response to a probe is 1 seconds</w:t>
      </w:r>
    </w:p>
    <w:p>
      <w:pPr>
        <w:numPr>
          <w:ilvl w:val="0"/>
          <w:numId w:val="0"/>
        </w:numPr>
        <w:spacing w:line="360" w:lineRule="auto"/>
        <w:rPr>
          <w:rFonts w:hint="default" w:ascii="Times New Roman" w:hAnsi="Times New Roman" w:eastAsia="Times New Roman" w:cs="Times New Roman"/>
          <w:sz w:val="20"/>
          <w:szCs w:val="20"/>
          <w:lang w:eastAsia="en-GB"/>
        </w:rPr>
      </w:pPr>
    </w:p>
    <w:p>
      <w:pPr>
        <w:numPr>
          <w:ilvl w:val="0"/>
          <w:numId w:val="0"/>
        </w:numPr>
        <w:spacing w:line="360" w:lineRule="auto"/>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Importance of parameters:</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n: Using IP can increase the speed of implementation, since it can reduce the time of host name resolution.</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w 1: Save test time</w:t>
      </w:r>
    </w:p>
    <w:p>
      <w:pPr>
        <w:numPr>
          <w:ilvl w:val="0"/>
          <w:numId w:val="0"/>
        </w:numPr>
        <w:spacing w:line="360" w:lineRule="auto"/>
        <w:ind w:left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 xml:space="preserve"> </w:t>
      </w:r>
    </w:p>
    <w:p>
      <w:pPr>
        <w:spacing w:line="360" w:lineRule="auto"/>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Ans 2.2</w:t>
      </w:r>
    </w:p>
    <w:p>
      <w:pPr>
        <w:spacing w:line="360" w:lineRule="auto"/>
        <w:jc w:val="center"/>
      </w:pPr>
      <w:r>
        <w:drawing>
          <wp:inline distT="0" distB="0" distL="114300" distR="114300">
            <wp:extent cx="2538730" cy="1561465"/>
            <wp:effectExtent l="0" t="0" r="1270" b="1333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10"/>
                    <a:stretch>
                      <a:fillRect/>
                    </a:stretch>
                  </pic:blipFill>
                  <pic:spPr>
                    <a:xfrm>
                      <a:off x="0" y="0"/>
                      <a:ext cx="2538730" cy="1561465"/>
                    </a:xfrm>
                    <a:prstGeom prst="rect">
                      <a:avLst/>
                    </a:prstGeom>
                    <a:noFill/>
                    <a:ln w="9525">
                      <a:noFill/>
                    </a:ln>
                  </pic:spPr>
                </pic:pic>
              </a:graphicData>
            </a:graphic>
          </wp:inline>
        </w:drawing>
      </w:r>
    </w:p>
    <w:p>
      <w:pPr>
        <w:spacing w:line="360" w:lineRule="auto"/>
        <w:jc w:val="center"/>
        <w:rPr>
          <w:sz w:val="15"/>
          <w:szCs w:val="15"/>
        </w:rPr>
      </w:pPr>
      <w:r>
        <w:rPr>
          <w:sz w:val="15"/>
          <w:szCs w:val="15"/>
        </w:rPr>
        <w:t>Fig. 2.2</w:t>
      </w:r>
    </w:p>
    <w:p>
      <w:pPr>
        <w:numPr>
          <w:ilvl w:val="0"/>
          <w:numId w:val="0"/>
        </w:numPr>
        <w:spacing w:line="360" w:lineRule="auto"/>
        <w:ind w:left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 xml:space="preserve">According to Fig. 2.2, there is no an obvious correlation between hop count and distance, though from this figure, when distance between 5000~5500 miles, the hop counts are relatively less. The main reason of such scenario is that there are several kinds of routing algorithm and each of them has different effects on network and router resources, and therefore sometimes the best route will change according to different situations like collisions. Additionally, </w:t>
      </w:r>
    </w:p>
    <w:p>
      <w:pPr>
        <w:spacing w:line="360" w:lineRule="auto"/>
      </w:pPr>
      <w:r>
        <w:drawing>
          <wp:inline distT="0" distB="0" distL="114300" distR="114300">
            <wp:extent cx="2961640" cy="1770380"/>
            <wp:effectExtent l="0" t="0" r="1016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2961640" cy="1770380"/>
                    </a:xfrm>
                    <a:prstGeom prst="rect">
                      <a:avLst/>
                    </a:prstGeom>
                    <a:noFill/>
                    <a:ln w="9525">
                      <a:noFill/>
                    </a:ln>
                  </pic:spPr>
                </pic:pic>
              </a:graphicData>
            </a:graphic>
          </wp:inline>
        </w:drawing>
      </w:r>
    </w:p>
    <w:p>
      <w:pPr>
        <w:spacing w:line="360" w:lineRule="auto"/>
      </w:pPr>
      <w:r>
        <w:drawing>
          <wp:inline distT="0" distB="0" distL="114300" distR="114300">
            <wp:extent cx="4006215" cy="5001895"/>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4006215" cy="5001895"/>
                    </a:xfrm>
                    <a:prstGeom prst="rect">
                      <a:avLst/>
                    </a:prstGeom>
                    <a:noFill/>
                    <a:ln w="9525">
                      <a:noFill/>
                    </a:ln>
                  </pic:spPr>
                </pic:pic>
              </a:graphicData>
            </a:graphic>
          </wp:inline>
        </w:drawing>
      </w:r>
    </w:p>
    <w:p>
      <w:pPr>
        <w:spacing w:line="360" w:lineRule="auto"/>
      </w:pPr>
      <w:r>
        <w:drawing>
          <wp:inline distT="0" distB="0" distL="114300" distR="114300">
            <wp:extent cx="5723255" cy="1176655"/>
            <wp:effectExtent l="0" t="0" r="1714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723255" cy="1176655"/>
                    </a:xfrm>
                    <a:prstGeom prst="rect">
                      <a:avLst/>
                    </a:prstGeom>
                    <a:noFill/>
                    <a:ln w="9525">
                      <a:noFill/>
                    </a:ln>
                  </pic:spPr>
                </pic:pic>
              </a:graphicData>
            </a:graphic>
          </wp:inline>
        </w:drawing>
      </w:r>
      <w:r>
        <w:drawing>
          <wp:anchor distT="0" distB="0" distL="114300" distR="114300" simplePos="0" relativeHeight="251658240" behindDoc="0" locked="0" layoutInCell="1" allowOverlap="1">
            <wp:simplePos x="0" y="0"/>
            <wp:positionH relativeFrom="column">
              <wp:posOffset>222885</wp:posOffset>
            </wp:positionH>
            <wp:positionV relativeFrom="paragraph">
              <wp:posOffset>309245</wp:posOffset>
            </wp:positionV>
            <wp:extent cx="1003935" cy="119380"/>
            <wp:effectExtent l="0" t="0" r="12065" b="7620"/>
            <wp:wrapNone/>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14"/>
                    <a:stretch>
                      <a:fillRect/>
                    </a:stretch>
                  </pic:blipFill>
                  <pic:spPr>
                    <a:xfrm>
                      <a:off x="0" y="0"/>
                      <a:ext cx="1003935" cy="119380"/>
                    </a:xfrm>
                    <a:prstGeom prst="rect">
                      <a:avLst/>
                    </a:prstGeom>
                    <a:noFill/>
                    <a:ln w="9525">
                      <a:noFill/>
                    </a:ln>
                  </pic:spPr>
                </pic:pic>
              </a:graphicData>
            </a:graphic>
          </wp:anchor>
        </w:drawing>
      </w:r>
    </w:p>
    <w:p>
      <w:pPr>
        <w:spacing w:line="360" w:lineRule="auto"/>
      </w:pPr>
      <w:r>
        <w:drawing>
          <wp:inline distT="0" distB="0" distL="114300" distR="114300">
            <wp:extent cx="5722620" cy="3367405"/>
            <wp:effectExtent l="0" t="0" r="1778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5722620" cy="3367405"/>
                    </a:xfrm>
                    <a:prstGeom prst="rect">
                      <a:avLst/>
                    </a:prstGeom>
                    <a:noFill/>
                    <a:ln w="9525">
                      <a:noFill/>
                    </a:ln>
                  </pic:spPr>
                </pic:pic>
              </a:graphicData>
            </a:graphic>
          </wp:inline>
        </w:drawing>
      </w:r>
    </w:p>
    <w:p>
      <w:pPr>
        <w:spacing w:line="360" w:lineRule="auto"/>
      </w:pPr>
      <w:r>
        <w:drawing>
          <wp:inline distT="0" distB="0" distL="114300" distR="114300">
            <wp:extent cx="5721350" cy="3245485"/>
            <wp:effectExtent l="0" t="0" r="190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721350" cy="3245485"/>
                    </a:xfrm>
                    <a:prstGeom prst="rect">
                      <a:avLst/>
                    </a:prstGeom>
                    <a:noFill/>
                    <a:ln w="9525">
                      <a:noFill/>
                    </a:ln>
                  </pic:spPr>
                </pic:pic>
              </a:graphicData>
            </a:graphic>
          </wp:inline>
        </w:drawing>
      </w:r>
    </w:p>
    <w:p>
      <w:pPr>
        <w:spacing w:line="360" w:lineRule="auto"/>
      </w:pPr>
    </w:p>
    <w:p>
      <w:pPr>
        <w:spacing w:line="360" w:lineRule="auto"/>
      </w:pPr>
    </w:p>
    <w:p>
      <w:pPr>
        <w:spacing w:line="360" w:lineRule="auto"/>
        <w:rPr>
          <w:lang w:eastAsia="en-GB"/>
        </w:rPr>
      </w:pPr>
      <w:r>
        <w:drawing>
          <wp:inline distT="0" distB="0" distL="114300" distR="114300">
            <wp:extent cx="5726430" cy="7844790"/>
            <wp:effectExtent l="0" t="0" r="139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5726430" cy="7844790"/>
                    </a:xfrm>
                    <a:prstGeom prst="rect">
                      <a:avLst/>
                    </a:prstGeom>
                    <a:noFill/>
                    <a:ln w="9525">
                      <a:noFill/>
                    </a:ln>
                  </pic:spPr>
                </pic:pic>
              </a:graphicData>
            </a:graphic>
          </wp:inline>
        </w:drawing>
      </w:r>
    </w:p>
    <w:p>
      <w:pPr>
        <w:spacing w:line="360" w:lineRule="auto"/>
        <w:rPr>
          <w:rFonts w:ascii="Times New Roman" w:hAnsi="Times New Roman" w:eastAsia="Times New Roman" w:cs="Times New Roman"/>
          <w:b/>
          <w:bCs/>
          <w:sz w:val="20"/>
          <w:szCs w:val="20"/>
          <w:lang w:eastAsia="en-GB"/>
        </w:rPr>
      </w:pPr>
      <w:r>
        <w:drawing>
          <wp:inline distT="0" distB="0" distL="114300" distR="114300">
            <wp:extent cx="5726430" cy="6591935"/>
            <wp:effectExtent l="0" t="0" r="1397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726430" cy="6591935"/>
                    </a:xfrm>
                    <a:prstGeom prst="rect">
                      <a:avLst/>
                    </a:prstGeom>
                    <a:noFill/>
                    <a:ln w="9525">
                      <a:noFill/>
                    </a:ln>
                  </pic:spPr>
                </pic:pic>
              </a:graphicData>
            </a:graphic>
          </wp:inline>
        </w:drawing>
      </w:r>
      <w:r>
        <w:drawing>
          <wp:inline distT="0" distB="0" distL="114300" distR="114300">
            <wp:extent cx="5725795" cy="3618865"/>
            <wp:effectExtent l="0" t="0" r="1460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5725795" cy="3618865"/>
                    </a:xfrm>
                    <a:prstGeom prst="rect">
                      <a:avLst/>
                    </a:prstGeom>
                    <a:noFill/>
                    <a:ln w="9525">
                      <a:noFill/>
                    </a:ln>
                  </pic:spPr>
                </pic:pic>
              </a:graphicData>
            </a:graphic>
          </wp:inline>
        </w:drawing>
      </w:r>
    </w:p>
    <w:p>
      <w:pPr>
        <w:spacing w:line="360" w:lineRule="auto"/>
        <w:rPr>
          <w:rFonts w:ascii="Times New Roman" w:hAnsi="Times New Roman" w:eastAsia="Times New Roman" w:cs="Times New Roman"/>
          <w:b/>
          <w:bCs/>
          <w:sz w:val="20"/>
          <w:szCs w:val="20"/>
          <w:lang w:eastAsia="en-GB"/>
        </w:rPr>
      </w:pPr>
      <w:r>
        <w:drawing>
          <wp:inline distT="0" distB="0" distL="114300" distR="114300">
            <wp:extent cx="5720715" cy="7130415"/>
            <wp:effectExtent l="0" t="0" r="1968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5720715" cy="7130415"/>
                    </a:xfrm>
                    <a:prstGeom prst="rect">
                      <a:avLst/>
                    </a:prstGeom>
                    <a:noFill/>
                    <a:ln w="9525">
                      <a:noFill/>
                    </a:ln>
                  </pic:spPr>
                </pic:pic>
              </a:graphicData>
            </a:graphic>
          </wp:inline>
        </w:drawing>
      </w:r>
    </w:p>
    <w:p>
      <w:pPr>
        <w:spacing w:line="360" w:lineRule="auto"/>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Section 3</w:t>
      </w: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3.1</w:t>
      </w:r>
      <w:r>
        <w:rPr>
          <w:rFonts w:ascii="Times New Roman" w:hAnsi="Times New Roman" w:eastAsia="Times New Roman" w:cs="Times New Roman"/>
          <w:sz w:val="20"/>
          <w:szCs w:val="20"/>
          <w:lang w:eastAsia="en-GB"/>
        </w:rPr>
        <w:t xml:space="preserve"> Looking at Fig &lt;insert number&gt; and the result achieved in section 3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pPr>
      <w:r>
        <w:drawing>
          <wp:inline distT="0" distB="0" distL="114300" distR="114300">
            <wp:extent cx="3026410" cy="2729230"/>
            <wp:effectExtent l="0" t="0" r="2159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3026410" cy="2729230"/>
                    </a:xfrm>
                    <a:prstGeom prst="rect">
                      <a:avLst/>
                    </a:prstGeom>
                    <a:noFill/>
                    <a:ln w="9525">
                      <a:noFill/>
                    </a:ln>
                  </pic:spPr>
                </pic:pic>
              </a:graphicData>
            </a:graphic>
          </wp:inline>
        </w:drawing>
      </w:r>
    </w:p>
    <w:p>
      <w:pPr>
        <w:spacing w:line="360" w:lineRule="auto"/>
      </w:pPr>
      <w:r>
        <w:drawing>
          <wp:inline distT="0" distB="0" distL="114300" distR="114300">
            <wp:extent cx="3306445" cy="2757170"/>
            <wp:effectExtent l="0" t="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3306445" cy="2757170"/>
                    </a:xfrm>
                    <a:prstGeom prst="rect">
                      <a:avLst/>
                    </a:prstGeom>
                    <a:noFill/>
                    <a:ln w="9525">
                      <a:noFill/>
                    </a:ln>
                  </pic:spPr>
                </pic:pic>
              </a:graphicData>
            </a:graphic>
          </wp:inline>
        </w:drawing>
      </w:r>
      <w:r>
        <w:drawing>
          <wp:inline distT="0" distB="0" distL="114300" distR="114300">
            <wp:extent cx="3127375" cy="2790190"/>
            <wp:effectExtent l="0" t="0" r="22225" b="3810"/>
            <wp:docPr id="12" name="Picture 12" descr="Screen Shot 2021-08-22 at 3.40.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1-08-22 at 3.40.47 PM"/>
                    <pic:cNvPicPr>
                      <a:picLocks noChangeAspect="1"/>
                    </pic:cNvPicPr>
                  </pic:nvPicPr>
                  <pic:blipFill>
                    <a:blip r:embed="rId23"/>
                    <a:stretch>
                      <a:fillRect/>
                    </a:stretch>
                  </pic:blipFill>
                  <pic:spPr>
                    <a:xfrm>
                      <a:off x="0" y="0"/>
                      <a:ext cx="3127375" cy="2790190"/>
                    </a:xfrm>
                    <a:prstGeom prst="rect">
                      <a:avLst/>
                    </a:prstGeom>
                  </pic:spPr>
                </pic:pic>
              </a:graphicData>
            </a:graphic>
          </wp:inline>
        </w:drawing>
      </w:r>
    </w:p>
    <w:p>
      <w:pPr>
        <w:spacing w:line="360" w:lineRule="auto"/>
      </w:pPr>
      <w:r>
        <w:drawing>
          <wp:inline distT="0" distB="0" distL="114300" distR="114300">
            <wp:extent cx="2874645" cy="2468880"/>
            <wp:effectExtent l="0" t="0" r="20955" b="2032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a:stretch>
                      <a:fillRect/>
                    </a:stretch>
                  </pic:blipFill>
                  <pic:spPr>
                    <a:xfrm>
                      <a:off x="0" y="0"/>
                      <a:ext cx="2874645" cy="2468880"/>
                    </a:xfrm>
                    <a:prstGeom prst="rect">
                      <a:avLst/>
                    </a:prstGeom>
                    <a:noFill/>
                    <a:ln w="9525">
                      <a:noFill/>
                    </a:ln>
                  </pic:spPr>
                </pic:pic>
              </a:graphicData>
            </a:graphic>
          </wp:inline>
        </w:drawing>
      </w:r>
    </w:p>
    <w:p>
      <w:pPr>
        <w:spacing w:line="360" w:lineRule="auto"/>
      </w:pPr>
      <w:r>
        <w:drawing>
          <wp:inline distT="0" distB="0" distL="114300" distR="114300">
            <wp:extent cx="3073400" cy="2753995"/>
            <wp:effectExtent l="0" t="0" r="0" b="1460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5"/>
                    <a:stretch>
                      <a:fillRect/>
                    </a:stretch>
                  </pic:blipFill>
                  <pic:spPr>
                    <a:xfrm>
                      <a:off x="0" y="0"/>
                      <a:ext cx="3073400" cy="2753995"/>
                    </a:xfrm>
                    <a:prstGeom prst="rect">
                      <a:avLst/>
                    </a:prstGeom>
                    <a:noFill/>
                    <a:ln w="9525">
                      <a:noFill/>
                    </a:ln>
                  </pic:spPr>
                </pic:pic>
              </a:graphicData>
            </a:graphic>
          </wp:inline>
        </w:drawing>
      </w:r>
    </w:p>
    <w:p>
      <w:pPr>
        <w:spacing w:line="360" w:lineRule="auto"/>
      </w:pPr>
      <w:r>
        <w:drawing>
          <wp:inline distT="0" distB="0" distL="114300" distR="114300">
            <wp:extent cx="2361565" cy="2131060"/>
            <wp:effectExtent l="0" t="0" r="635" b="254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6"/>
                    <a:stretch>
                      <a:fillRect/>
                    </a:stretch>
                  </pic:blipFill>
                  <pic:spPr>
                    <a:xfrm>
                      <a:off x="0" y="0"/>
                      <a:ext cx="2361565" cy="2131060"/>
                    </a:xfrm>
                    <a:prstGeom prst="rect">
                      <a:avLst/>
                    </a:prstGeom>
                    <a:noFill/>
                    <a:ln w="9525">
                      <a:noFill/>
                    </a:ln>
                  </pic:spPr>
                </pic:pic>
              </a:graphicData>
            </a:graphic>
          </wp:inline>
        </w:drawing>
      </w:r>
    </w:p>
    <w:p>
      <w:pPr>
        <w:spacing w:line="360" w:lineRule="auto"/>
      </w:pPr>
      <w:r>
        <w:drawing>
          <wp:inline distT="0" distB="0" distL="114300" distR="114300">
            <wp:extent cx="2316480" cy="2084705"/>
            <wp:effectExtent l="0" t="0" r="20320" b="2349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7"/>
                    <a:stretch>
                      <a:fillRect/>
                    </a:stretch>
                  </pic:blipFill>
                  <pic:spPr>
                    <a:xfrm>
                      <a:off x="0" y="0"/>
                      <a:ext cx="2316480" cy="2084705"/>
                    </a:xfrm>
                    <a:prstGeom prst="rect">
                      <a:avLst/>
                    </a:prstGeom>
                    <a:noFill/>
                    <a:ln w="9525">
                      <a:noFill/>
                    </a:ln>
                  </pic:spPr>
                </pic:pic>
              </a:graphicData>
            </a:graphic>
          </wp:inline>
        </w:drawing>
      </w:r>
    </w:p>
    <w:p>
      <w:pPr>
        <w:spacing w:line="360" w:lineRule="auto"/>
      </w:pPr>
      <w:r>
        <w:drawing>
          <wp:inline distT="0" distB="0" distL="114300" distR="114300">
            <wp:extent cx="4888865" cy="4191635"/>
            <wp:effectExtent l="0" t="0" r="13335" b="2476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8"/>
                    <a:stretch>
                      <a:fillRect/>
                    </a:stretch>
                  </pic:blipFill>
                  <pic:spPr>
                    <a:xfrm>
                      <a:off x="0" y="0"/>
                      <a:ext cx="4888865" cy="4191635"/>
                    </a:xfrm>
                    <a:prstGeom prst="rect">
                      <a:avLst/>
                    </a:prstGeom>
                    <a:noFill/>
                    <a:ln w="9525">
                      <a:noFill/>
                    </a:ln>
                  </pic:spPr>
                </pic:pic>
              </a:graphicData>
            </a:graphic>
          </wp:inline>
        </w:drawing>
      </w:r>
    </w:p>
    <w:p>
      <w:pPr>
        <w:spacing w:line="360" w:lineRule="auto"/>
      </w:pPr>
      <w:r>
        <w:drawing>
          <wp:inline distT="0" distB="0" distL="114300" distR="114300">
            <wp:extent cx="3669665" cy="3756025"/>
            <wp:effectExtent l="0" t="0" r="13335" b="317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9"/>
                    <a:stretch>
                      <a:fillRect/>
                    </a:stretch>
                  </pic:blipFill>
                  <pic:spPr>
                    <a:xfrm>
                      <a:off x="0" y="0"/>
                      <a:ext cx="3669665" cy="3756025"/>
                    </a:xfrm>
                    <a:prstGeom prst="rect">
                      <a:avLst/>
                    </a:prstGeom>
                    <a:noFill/>
                    <a:ln w="9525">
                      <a:noFill/>
                    </a:ln>
                  </pic:spPr>
                </pic:pic>
              </a:graphicData>
            </a:graphic>
          </wp:inline>
        </w:drawing>
      </w: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3.2</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 xml:space="preserve">Looking at Fig &lt;insert number&gt; and the result achieved in section 3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eastAsia="Times New Roman" w:cs="Times New Roman"/>
          <w:sz w:val="20"/>
          <w:szCs w:val="20"/>
          <w:lang w:eastAsia="en-GB"/>
        </w:rPr>
      </w:pPr>
    </w:p>
    <w:p>
      <w:pPr>
        <w:spacing w:line="360" w:lineRule="auto"/>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Section 4</w:t>
      </w: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4.1</w:t>
      </w:r>
      <w:r>
        <w:rPr>
          <w:rFonts w:ascii="Times New Roman" w:hAnsi="Times New Roman" w:eastAsia="Times New Roman" w:cs="Times New Roman"/>
          <w:sz w:val="20"/>
          <w:szCs w:val="20"/>
          <w:lang w:eastAsia="en-GB"/>
        </w:rPr>
        <w:t xml:space="preserve"> Looking at Fig &lt;insert number&gt; and the result achieved in section 4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cs="Times New Roman"/>
          <w:sz w:val="20"/>
          <w:szCs w:val="20"/>
        </w:rPr>
      </w:pP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4.2</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 xml:space="preserve">Looking at Fig &lt;insert number&gt; and the result achieved in section 4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eastAsia="Times New Roman" w:cs="Times New Roman"/>
          <w:sz w:val="20"/>
          <w:szCs w:val="20"/>
          <w:lang w:eastAsia="en-GB"/>
        </w:rPr>
      </w:pP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4.3</w:t>
      </w:r>
      <w:r>
        <w:rPr>
          <w:rFonts w:ascii="Times New Roman" w:hAnsi="Times New Roman" w:eastAsia="Times New Roman" w:cs="Times New Roman"/>
          <w:sz w:val="20"/>
          <w:szCs w:val="20"/>
          <w:lang w:eastAsia="en-GB"/>
        </w:rPr>
        <w:t xml:space="preserve"> Looking at Fig &lt;insert number&gt; and the result achieved in section 4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cs="Times New Roman"/>
          <w:sz w:val="20"/>
          <w:szCs w:val="20"/>
        </w:rPr>
      </w:pP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4.4</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 xml:space="preserve">Looking at Fig &lt;insert number&gt; and the result achieved in section 4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cs="Times New Roman"/>
          <w:b/>
          <w:bCs/>
          <w:sz w:val="20"/>
          <w:szCs w:val="20"/>
        </w:rPr>
      </w:pP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4.5</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 xml:space="preserve">Looking at Fig &lt;insert number&gt; and the result achieved in section 4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cs="Times New Roman"/>
          <w:sz w:val="20"/>
          <w:szCs w:val="20"/>
        </w:rPr>
      </w:pPr>
    </w:p>
    <w:p>
      <w:pPr>
        <w:spacing w:line="360" w:lineRule="auto"/>
        <w:rPr>
          <w:rFonts w:ascii="Times New Roman" w:hAnsi="Times New Roman" w:cs="Times New Roman"/>
          <w:b/>
          <w:bCs/>
          <w:sz w:val="20"/>
          <w:szCs w:val="20"/>
        </w:rPr>
      </w:pPr>
      <w:r>
        <w:rPr>
          <w:rFonts w:ascii="Times New Roman" w:hAnsi="Times New Roman" w:cs="Times New Roman"/>
          <w:b/>
          <w:bCs/>
          <w:sz w:val="20"/>
          <w:szCs w:val="20"/>
        </w:rPr>
        <w:t>References</w:t>
      </w: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sz w:val="20"/>
          <w:szCs w:val="20"/>
        </w:rPr>
        <w:t xml:space="preserve">Use a consistent referencing scheme: </w:t>
      </w:r>
      <w:r>
        <w:fldChar w:fldCharType="begin"/>
      </w:r>
      <w:r>
        <w:instrText xml:space="preserve"> HYPERLINK "https://library.unimelb.edu.au/recite" </w:instrText>
      </w:r>
      <w:r>
        <w:fldChar w:fldCharType="separate"/>
      </w:r>
      <w:r>
        <w:rPr>
          <w:rFonts w:ascii="Times New Roman" w:hAnsi="Times New Roman" w:eastAsia="Times New Roman" w:cs="Times New Roman"/>
          <w:color w:val="0000FF"/>
          <w:sz w:val="20"/>
          <w:szCs w:val="20"/>
          <w:u w:val="single"/>
          <w:lang w:eastAsia="en-GB"/>
        </w:rPr>
        <w:t>https://library.unimelb.edu.au/recite</w:t>
      </w:r>
      <w:r>
        <w:rPr>
          <w:rFonts w:ascii="Times New Roman" w:hAnsi="Times New Roman" w:eastAsia="Times New Roman" w:cs="Times New Roman"/>
          <w:color w:val="0000FF"/>
          <w:sz w:val="20"/>
          <w:szCs w:val="20"/>
          <w:u w:val="single"/>
          <w:lang w:eastAsia="en-GB"/>
        </w:rPr>
        <w:fldChar w:fldCharType="end"/>
      </w:r>
    </w:p>
    <w:p>
      <w:pPr>
        <w:spacing w:line="360" w:lineRule="auto"/>
        <w:rPr>
          <w:rFonts w:ascii="Times New Roman" w:hAnsi="Times New Roman" w:cs="Times New Roman"/>
          <w:sz w:val="20"/>
          <w:szCs w:val="20"/>
        </w:rPr>
      </w:pPr>
    </w:p>
    <w:p>
      <w:pPr>
        <w:spacing w:line="360" w:lineRule="auto"/>
        <w:rPr>
          <w:rFonts w:ascii="Times New Roman" w:hAnsi="Times New Roman" w:cs="Times New Roman"/>
          <w:b/>
          <w:bCs/>
          <w:sz w:val="20"/>
          <w:szCs w:val="20"/>
        </w:rPr>
      </w:pPr>
      <w:r>
        <w:rPr>
          <w:rFonts w:ascii="Times New Roman" w:hAnsi="Times New Roman" w:cs="Times New Roman"/>
          <w:b/>
          <w:bCs/>
          <w:sz w:val="20"/>
          <w:szCs w:val="20"/>
        </w:rPr>
        <w:t>Appendix</w:t>
      </w:r>
    </w:p>
    <w:p>
      <w:pPr>
        <w:spacing w:line="360" w:lineRule="auto"/>
        <w:rPr>
          <w:rFonts w:ascii="Times New Roman" w:hAnsi="Times New Roman" w:cs="Times New Roman"/>
          <w:sz w:val="20"/>
          <w:szCs w:val="20"/>
        </w:rPr>
      </w:pPr>
      <w:r>
        <w:rPr>
          <w:rFonts w:ascii="Times New Roman" w:hAnsi="Times New Roman" w:cs="Times New Roman"/>
          <w:sz w:val="20"/>
          <w:szCs w:val="20"/>
        </w:rPr>
        <w:t>Section 2</w:t>
      </w:r>
    </w:p>
    <w:p>
      <w:pPr>
        <w:spacing w:line="360" w:lineRule="auto"/>
        <w:rPr>
          <w:rFonts w:ascii="Times New Roman" w:hAnsi="Times New Roman" w:cs="Times New Roman"/>
          <w:sz w:val="20"/>
          <w:szCs w:val="20"/>
        </w:rPr>
      </w:pPr>
      <w:r>
        <w:rPr>
          <w:rFonts w:ascii="Times New Roman" w:hAnsi="Times New Roman" w:cs="Times New Roman"/>
          <w:sz w:val="20"/>
          <w:szCs w:val="20"/>
        </w:rPr>
        <w:t>&lt;Insert Images of results – screenshots of terminal/cmd&gt;</w:t>
      </w:r>
    </w:p>
    <w:p>
      <w:pPr>
        <w:spacing w:line="360" w:lineRule="auto"/>
        <w:rPr>
          <w:rFonts w:ascii="Times New Roman" w:hAnsi="Times New Roman" w:cs="Times New Roman"/>
          <w:sz w:val="20"/>
          <w:szCs w:val="20"/>
        </w:rPr>
      </w:pPr>
      <w:r>
        <w:rPr>
          <w:rFonts w:ascii="Times New Roman" w:hAnsi="Times New Roman" w:cs="Times New Roman"/>
          <w:sz w:val="20"/>
          <w:szCs w:val="20"/>
        </w:rPr>
        <w:t>&lt;Insert Calculations&gt;</w:t>
      </w:r>
    </w:p>
    <w:p>
      <w:pPr>
        <w:spacing w:line="360" w:lineRule="auto"/>
        <w:rPr>
          <w:rFonts w:ascii="Times New Roman" w:hAnsi="Times New Roman" w:cs="Times New Roman"/>
          <w:sz w:val="20"/>
          <w:szCs w:val="20"/>
        </w:rPr>
      </w:pPr>
    </w:p>
    <w:p>
      <w:pPr>
        <w:spacing w:line="360" w:lineRule="auto"/>
        <w:rPr>
          <w:rFonts w:ascii="Times New Roman" w:hAnsi="Times New Roman" w:cs="Times New Roman"/>
          <w:sz w:val="20"/>
          <w:szCs w:val="20"/>
        </w:rPr>
      </w:pPr>
      <w:r>
        <w:rPr>
          <w:rFonts w:ascii="Times New Roman" w:hAnsi="Times New Roman" w:cs="Times New Roman"/>
          <w:sz w:val="20"/>
          <w:szCs w:val="20"/>
        </w:rPr>
        <w:t>Section 3</w:t>
      </w:r>
    </w:p>
    <w:p>
      <w:pPr>
        <w:spacing w:line="360" w:lineRule="auto"/>
        <w:rPr>
          <w:rFonts w:ascii="Times New Roman" w:hAnsi="Times New Roman" w:cs="Times New Roman"/>
          <w:sz w:val="20"/>
          <w:szCs w:val="20"/>
        </w:rPr>
      </w:pPr>
      <w:r>
        <w:rPr>
          <w:rFonts w:ascii="Times New Roman" w:hAnsi="Times New Roman" w:cs="Times New Roman"/>
          <w:sz w:val="20"/>
          <w:szCs w:val="20"/>
        </w:rPr>
        <w:t>&lt;Insert Images of results – screenshots of terminal/cmd&gt;</w:t>
      </w:r>
    </w:p>
    <w:p>
      <w:pPr>
        <w:spacing w:line="360" w:lineRule="auto"/>
        <w:rPr>
          <w:rFonts w:ascii="Times New Roman" w:hAnsi="Times New Roman" w:cs="Times New Roman"/>
          <w:sz w:val="20"/>
          <w:szCs w:val="20"/>
        </w:rPr>
      </w:pPr>
      <w:r>
        <w:rPr>
          <w:rFonts w:ascii="Times New Roman" w:hAnsi="Times New Roman" w:cs="Times New Roman"/>
          <w:sz w:val="20"/>
          <w:szCs w:val="20"/>
        </w:rPr>
        <w:t>&lt;Insert Calculations&gt;</w:t>
      </w:r>
    </w:p>
    <w:p>
      <w:pPr>
        <w:spacing w:line="360" w:lineRule="auto"/>
        <w:rPr>
          <w:rFonts w:ascii="Times New Roman" w:hAnsi="Times New Roman" w:cs="Times New Roman"/>
          <w:sz w:val="20"/>
          <w:szCs w:val="20"/>
        </w:rPr>
      </w:pPr>
    </w:p>
    <w:p>
      <w:pPr>
        <w:spacing w:line="360" w:lineRule="auto"/>
        <w:rPr>
          <w:rFonts w:ascii="Times New Roman" w:hAnsi="Times New Roman" w:cs="Times New Roman"/>
          <w:sz w:val="20"/>
          <w:szCs w:val="20"/>
        </w:rPr>
      </w:pPr>
      <w:r>
        <w:rPr>
          <w:rFonts w:ascii="Times New Roman" w:hAnsi="Times New Roman" w:cs="Times New Roman"/>
          <w:sz w:val="20"/>
          <w:szCs w:val="20"/>
        </w:rPr>
        <w:t>Section 4</w:t>
      </w:r>
    </w:p>
    <w:p>
      <w:pPr>
        <w:spacing w:line="360" w:lineRule="auto"/>
        <w:rPr>
          <w:rFonts w:ascii="Times New Roman" w:hAnsi="Times New Roman" w:cs="Times New Roman"/>
          <w:sz w:val="20"/>
          <w:szCs w:val="20"/>
        </w:rPr>
      </w:pPr>
      <w:r>
        <w:rPr>
          <w:rFonts w:ascii="Times New Roman" w:hAnsi="Times New Roman" w:cs="Times New Roman"/>
          <w:sz w:val="20"/>
          <w:szCs w:val="20"/>
        </w:rPr>
        <w:t>&lt;Insert Images of results – screenshots of terminal/cmd&gt;</w:t>
      </w:r>
    </w:p>
    <w:p>
      <w:pPr>
        <w:spacing w:line="360" w:lineRule="auto"/>
        <w:rPr>
          <w:rFonts w:ascii="Times New Roman" w:hAnsi="Times New Roman" w:cs="Times New Roman"/>
          <w:sz w:val="20"/>
          <w:szCs w:val="20"/>
        </w:rPr>
      </w:pPr>
      <w:r>
        <w:rPr>
          <w:rFonts w:ascii="Times New Roman" w:hAnsi="Times New Roman" w:cs="Times New Roman"/>
          <w:sz w:val="20"/>
          <w:szCs w:val="20"/>
        </w:rPr>
        <w:t>&lt;Insert Calculations&gt;</w:t>
      </w:r>
    </w:p>
    <w:sectPr>
      <w:headerReference r:id="rId5" w:type="first"/>
      <w:footerReference r:id="rId8" w:type="first"/>
      <w:headerReference r:id="rId3" w:type="default"/>
      <w:footerReference r:id="rId6" w:type="default"/>
      <w:headerReference r:id="rId4" w:type="even"/>
      <w:footerReference r:id="rId7" w:type="even"/>
      <w:pgSz w:w="11900" w:h="16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Calibri Light">
    <w:altName w:val="Helvetica Neue"/>
    <w:panose1 w:val="020F0302020204030204"/>
    <w:charset w:val="00"/>
    <w:family w:val="swiss"/>
    <w:pitch w:val="default"/>
    <w:sig w:usb0="00000000" w:usb1="00000000" w:usb2="00000009" w:usb3="00000000" w:csb0="000001FF" w:csb1="00000000"/>
  </w:font>
  <w:font w:name="等线">
    <w:altName w:val="汉仪中等线KW"/>
    <w:panose1 w:val="02010600030101010101"/>
    <w:charset w:val="86"/>
    <w:family w:val="auto"/>
    <w:pitch w:val="default"/>
    <w:sig w:usb0="00000000" w:usb1="00000000" w:usb2="00000016" w:usb3="00000000" w:csb0="0004000F" w:csb1="00000000"/>
  </w:font>
  <w:font w:name="Hiragino Sans GB">
    <w:panose1 w:val="020B0300000000000000"/>
    <w:charset w:val="86"/>
    <w:family w:val="auto"/>
    <w:pitch w:val="default"/>
    <w:sig w:usb0="A00002BF" w:usb1="1ACF7CFA" w:usb2="00000016" w:usb3="00000000" w:csb0="00060007" w:csb1="00000000"/>
  </w:font>
  <w:font w:name="汉仪中等线KW">
    <w:panose1 w:val="01010104010101010101"/>
    <w:charset w:val="86"/>
    <w:family w:val="auto"/>
    <w:pitch w:val="default"/>
    <w:sig w:usb0="800002BF" w:usb1="004F7CFA" w:usb2="00000000" w:usb3="00000000" w:csb0="00040001" w:csb1="00000000"/>
  </w:font>
  <w:font w:name="华文宋体">
    <w:panose1 w:val="02010600040101010101"/>
    <w:charset w:val="86"/>
    <w:family w:val="auto"/>
    <w:pitch w:val="default"/>
    <w:sig w:usb0="80000287" w:usb1="280F3C52" w:usb2="00000016" w:usb3="00000000" w:csb0="0004001F" w:csb1="00000000"/>
  </w:font>
  <w:font w:name="Times New Roman Bold">
    <w:panose1 w:val="020205030504050903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NimbusRomNo9L-Regu">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97777016"/>
    </w:sdtPr>
    <w:sdtContent>
      <w:p>
        <w:pPr>
          <w:pStyle w:val="2"/>
          <w:jc w:val="center"/>
        </w:pPr>
        <w:r>
          <w:fldChar w:fldCharType="begin"/>
        </w:r>
        <w:r>
          <w:instrText xml:space="preserve"> PAGE   \* MERGEFORMAT </w:instrText>
        </w:r>
        <w:r>
          <w:fldChar w:fldCharType="separate"/>
        </w:r>
        <w:r>
          <w:t>2</w:t>
        </w:r>
        <w:r>
          <w:fldChar w:fldCharType="end"/>
        </w:r>
      </w:p>
    </w:sdtContent>
  </w:sdt>
  <w:p>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308548"/>
    <w:multiLevelType w:val="singleLevel"/>
    <w:tmpl w:val="61308548"/>
    <w:lvl w:ilvl="0" w:tentative="0">
      <w:start w:val="1"/>
      <w:numFmt w:val="bullet"/>
      <w:lvlText w:val=""/>
      <w:lvlJc w:val="left"/>
      <w:pPr>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726"/>
    <w:rsid w:val="001D2578"/>
    <w:rsid w:val="00232BB1"/>
    <w:rsid w:val="0029528E"/>
    <w:rsid w:val="003F537C"/>
    <w:rsid w:val="00417B6E"/>
    <w:rsid w:val="004D7A9E"/>
    <w:rsid w:val="005B7DAB"/>
    <w:rsid w:val="005D5557"/>
    <w:rsid w:val="005D5A15"/>
    <w:rsid w:val="00635E85"/>
    <w:rsid w:val="006F7655"/>
    <w:rsid w:val="007026CB"/>
    <w:rsid w:val="00736444"/>
    <w:rsid w:val="00870726"/>
    <w:rsid w:val="009A3809"/>
    <w:rsid w:val="00B40ACE"/>
    <w:rsid w:val="00C3347B"/>
    <w:rsid w:val="00E87ED2"/>
    <w:rsid w:val="00E9426A"/>
    <w:rsid w:val="00F2173C"/>
    <w:rsid w:val="00FC0681"/>
    <w:rsid w:val="133FB439"/>
    <w:rsid w:val="3C67E26F"/>
    <w:rsid w:val="3FE34D80"/>
    <w:rsid w:val="51DF873A"/>
    <w:rsid w:val="59BD3C2B"/>
    <w:rsid w:val="5FFD2944"/>
    <w:rsid w:val="6BDFA3A4"/>
    <w:rsid w:val="7AD2D83B"/>
    <w:rsid w:val="7C7F5B6D"/>
    <w:rsid w:val="7F36C4A2"/>
    <w:rsid w:val="9EF786A4"/>
    <w:rsid w:val="BACF2198"/>
    <w:rsid w:val="BFEF7BD7"/>
    <w:rsid w:val="E8FBE114"/>
    <w:rsid w:val="F6FD05E8"/>
    <w:rsid w:val="FA3D70E7"/>
    <w:rsid w:val="FB7FD3CA"/>
    <w:rsid w:val="FD6C694C"/>
    <w:rsid w:val="FFE5E1E2"/>
    <w:rsid w:val="FFF5241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AU" w:eastAsia="en-US" w:bidi="ar-SA"/>
    </w:rPr>
  </w:style>
  <w:style w:type="character" w:default="1" w:styleId="4">
    <w:name w:val="Default Paragraph Font"/>
    <w:unhideWhenUsed/>
    <w:qFormat/>
    <w:uiPriority w:val="1"/>
  </w:style>
  <w:style w:type="table" w:default="1" w:styleId="6">
    <w:name w:val="Normal Table"/>
    <w:unhideWhenUsed/>
    <w:qFormat/>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pPr>
  </w:style>
  <w:style w:type="paragraph" w:styleId="3">
    <w:name w:val="header"/>
    <w:basedOn w:val="1"/>
    <w:link w:val="7"/>
    <w:unhideWhenUsed/>
    <w:qFormat/>
    <w:uiPriority w:val="99"/>
    <w:pPr>
      <w:tabs>
        <w:tab w:val="center" w:pos="4153"/>
        <w:tab w:val="right" w:pos="8306"/>
      </w:tabs>
    </w:pPr>
  </w:style>
  <w:style w:type="character" w:styleId="5">
    <w:name w:val="Hyperlink"/>
    <w:basedOn w:val="4"/>
    <w:unhideWhenUsed/>
    <w:qFormat/>
    <w:uiPriority w:val="99"/>
    <w:rPr>
      <w:color w:val="0000FF"/>
      <w:u w:val="single"/>
    </w:rPr>
  </w:style>
  <w:style w:type="character" w:customStyle="1" w:styleId="7">
    <w:name w:val="Header Char"/>
    <w:basedOn w:val="4"/>
    <w:link w:val="3"/>
    <w:qFormat/>
    <w:uiPriority w:val="99"/>
  </w:style>
  <w:style w:type="character" w:customStyle="1" w:styleId="8">
    <w:name w:val="Footer Char"/>
    <w:basedOn w:val="4"/>
    <w:link w:val="2"/>
    <w:qFormat/>
    <w:uiPriority w:val="99"/>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298</Words>
  <Characters>1701</Characters>
  <Lines>14</Lines>
  <Paragraphs>3</Paragraphs>
  <ScaleCrop>false</ScaleCrop>
  <LinksUpToDate>false</LinksUpToDate>
  <CharactersWithSpaces>1996</CharactersWithSpaces>
  <Application>WPS Office_3.6.1.5768_F1E327BC-269C-435d-A152-05C5408002CA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2019-08-21T03:56:00Z</dcterms:created>
  <dc:creator>Sharma, Rahul</dc:creator>
  <cp:lastModifiedBy>yuhandan</cp:lastModifiedBy>
  <dcterms:modified xsi:type="dcterms:W3CDTF">2021-09-10T22:03:57Z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1033-3.6.1.5768</vt:lpwstr>
  </property>
</Properties>
</file>